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514" w:rsidRDefault="00C6651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66514" w:rsidRDefault="00C6651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66514" w:rsidRDefault="00451213">
      <w:pPr>
        <w:ind w:left="539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Сводный отчет</w:t>
      </w:r>
    </w:p>
    <w:p w:rsidR="00C66514" w:rsidRDefault="00451213">
      <w:pPr>
        <w:ind w:left="539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результатам общественного обсуждения</w:t>
      </w:r>
    </w:p>
    <w:p w:rsidR="00C66514" w:rsidRDefault="00451213">
      <w:pPr>
        <w:ind w:left="539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программы 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граница</w:t>
      </w:r>
      <w:r w:rsidR="009C31B4">
        <w:rPr>
          <w:rFonts w:ascii="Times New Roman" w:hAnsi="Times New Roman"/>
          <w:sz w:val="28"/>
          <w:szCs w:val="28"/>
        </w:rPr>
        <w:t xml:space="preserve">х населенных пунктов </w:t>
      </w:r>
      <w:proofErr w:type="spellStart"/>
      <w:r w:rsidR="009C31B4">
        <w:rPr>
          <w:rFonts w:ascii="Times New Roman" w:hAnsi="Times New Roman"/>
          <w:sz w:val="28"/>
          <w:szCs w:val="28"/>
        </w:rPr>
        <w:t>Мелет</w:t>
      </w:r>
      <w:r>
        <w:rPr>
          <w:rFonts w:ascii="Times New Roman" w:hAnsi="Times New Roman"/>
          <w:sz w:val="28"/>
          <w:szCs w:val="28"/>
        </w:rPr>
        <w:t>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 сельского поселения, планируемых к реализации в 2022 году</w:t>
      </w:r>
    </w:p>
    <w:p w:rsidR="00C66514" w:rsidRDefault="00C6651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6514" w:rsidRDefault="00C66514">
      <w:pPr>
        <w:pStyle w:val="ConsPlusNonformat"/>
        <w:jc w:val="both"/>
      </w:pPr>
    </w:p>
    <w:p w:rsidR="00C66514" w:rsidRDefault="0045121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 проведения  общественного  обсуждения  проекта Программы </w:t>
      </w:r>
    </w:p>
    <w:p w:rsidR="00C66514" w:rsidRDefault="00451213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граница</w:t>
      </w:r>
      <w:r w:rsidR="009C31B4">
        <w:rPr>
          <w:rFonts w:ascii="Times New Roman" w:hAnsi="Times New Roman"/>
          <w:sz w:val="28"/>
          <w:szCs w:val="28"/>
        </w:rPr>
        <w:t xml:space="preserve">х населенных пунктов </w:t>
      </w:r>
      <w:proofErr w:type="spellStart"/>
      <w:r w:rsidR="009C31B4">
        <w:rPr>
          <w:rFonts w:ascii="Times New Roman" w:hAnsi="Times New Roman"/>
          <w:sz w:val="28"/>
          <w:szCs w:val="28"/>
        </w:rPr>
        <w:t>Мелет</w:t>
      </w:r>
      <w:r>
        <w:rPr>
          <w:rFonts w:ascii="Times New Roman" w:hAnsi="Times New Roman"/>
          <w:sz w:val="28"/>
          <w:szCs w:val="28"/>
        </w:rPr>
        <w:t>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сельского поселения на 2022 год,  01.10.2021 – 01.11.2021. </w:t>
      </w:r>
    </w:p>
    <w:p w:rsidR="00C66514" w:rsidRDefault="0045121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  Свод   замечаний   и   предложений  по  результатам 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общественного</w:t>
      </w:r>
      <w:proofErr w:type="gramEnd"/>
    </w:p>
    <w:p w:rsidR="00C66514" w:rsidRDefault="0045121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обсуждения:</w:t>
      </w:r>
    </w:p>
    <w:p w:rsidR="00C66514" w:rsidRDefault="00C66514">
      <w:pPr>
        <w:pStyle w:val="ConsPlusNormal"/>
        <w:spacing w:line="360" w:lineRule="auto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1644"/>
        <w:gridCol w:w="2013"/>
        <w:gridCol w:w="4876"/>
      </w:tblGrid>
      <w:tr w:rsidR="00C66514">
        <w:tc>
          <w:tcPr>
            <w:tcW w:w="510" w:type="dxa"/>
          </w:tcPr>
          <w:p w:rsidR="00C66514" w:rsidRDefault="004512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44" w:type="dxa"/>
          </w:tcPr>
          <w:p w:rsidR="00C66514" w:rsidRDefault="004512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Замечание и (или) предложение</w:t>
            </w:r>
          </w:p>
        </w:tc>
        <w:tc>
          <w:tcPr>
            <w:tcW w:w="2013" w:type="dxa"/>
          </w:tcPr>
          <w:p w:rsidR="00C66514" w:rsidRDefault="004512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 (участник общественного обсуждения)</w:t>
            </w:r>
          </w:p>
        </w:tc>
        <w:tc>
          <w:tcPr>
            <w:tcW w:w="4876" w:type="dxa"/>
          </w:tcPr>
          <w:p w:rsidR="00C66514" w:rsidRDefault="004512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Комментарий (позиция) разработчика </w:t>
            </w:r>
          </w:p>
          <w:p w:rsidR="00C66514" w:rsidRDefault="004512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Программы 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граница</w:t>
            </w:r>
            <w:r w:rsidR="009C31B4">
              <w:rPr>
                <w:rFonts w:ascii="Times New Roman" w:hAnsi="Times New Roman"/>
              </w:rPr>
              <w:t xml:space="preserve">х населенных пунктов </w:t>
            </w:r>
            <w:proofErr w:type="spellStart"/>
            <w:r w:rsidR="009C31B4">
              <w:rPr>
                <w:rFonts w:ascii="Times New Roman" w:hAnsi="Times New Roman"/>
              </w:rPr>
              <w:t>Мелет</w:t>
            </w:r>
            <w:r>
              <w:rPr>
                <w:rFonts w:ascii="Times New Roman" w:hAnsi="Times New Roman"/>
              </w:rPr>
              <w:t>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 на 2022 год</w:t>
            </w:r>
          </w:p>
        </w:tc>
      </w:tr>
      <w:tr w:rsidR="00C66514">
        <w:tc>
          <w:tcPr>
            <w:tcW w:w="510" w:type="dxa"/>
          </w:tcPr>
          <w:p w:rsidR="00C66514" w:rsidRDefault="0045121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C66514" w:rsidRDefault="0045121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3" w:type="dxa"/>
          </w:tcPr>
          <w:p w:rsidR="00C66514" w:rsidRDefault="0045121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76" w:type="dxa"/>
          </w:tcPr>
          <w:p w:rsidR="00C66514" w:rsidRDefault="00451213">
            <w:pPr>
              <w:pStyle w:val="ConsPlusNormal"/>
              <w:jc w:val="center"/>
            </w:pPr>
            <w:r>
              <w:t>-</w:t>
            </w:r>
          </w:p>
        </w:tc>
      </w:tr>
      <w:tr w:rsidR="00C66514">
        <w:tc>
          <w:tcPr>
            <w:tcW w:w="510" w:type="dxa"/>
          </w:tcPr>
          <w:p w:rsidR="00C66514" w:rsidRDefault="00C66514">
            <w:pPr>
              <w:pStyle w:val="ConsPlusNormal"/>
            </w:pPr>
          </w:p>
        </w:tc>
        <w:tc>
          <w:tcPr>
            <w:tcW w:w="1644" w:type="dxa"/>
          </w:tcPr>
          <w:p w:rsidR="00C66514" w:rsidRDefault="00C66514">
            <w:pPr>
              <w:pStyle w:val="ConsPlusNormal"/>
            </w:pPr>
          </w:p>
        </w:tc>
        <w:tc>
          <w:tcPr>
            <w:tcW w:w="2013" w:type="dxa"/>
          </w:tcPr>
          <w:p w:rsidR="00C66514" w:rsidRDefault="00C66514">
            <w:pPr>
              <w:pStyle w:val="ConsPlusNormal"/>
            </w:pPr>
          </w:p>
        </w:tc>
        <w:tc>
          <w:tcPr>
            <w:tcW w:w="4876" w:type="dxa"/>
          </w:tcPr>
          <w:p w:rsidR="00C66514" w:rsidRDefault="00C66514">
            <w:pPr>
              <w:pStyle w:val="ConsPlusNormal"/>
            </w:pPr>
          </w:p>
        </w:tc>
      </w:tr>
      <w:tr w:rsidR="00C66514">
        <w:tc>
          <w:tcPr>
            <w:tcW w:w="510" w:type="dxa"/>
          </w:tcPr>
          <w:p w:rsidR="00C66514" w:rsidRDefault="00C66514">
            <w:pPr>
              <w:pStyle w:val="ConsPlusNormal"/>
            </w:pPr>
          </w:p>
        </w:tc>
        <w:tc>
          <w:tcPr>
            <w:tcW w:w="1644" w:type="dxa"/>
          </w:tcPr>
          <w:p w:rsidR="00C66514" w:rsidRDefault="00C66514">
            <w:pPr>
              <w:pStyle w:val="ConsPlusNormal"/>
            </w:pPr>
          </w:p>
        </w:tc>
        <w:tc>
          <w:tcPr>
            <w:tcW w:w="2013" w:type="dxa"/>
          </w:tcPr>
          <w:p w:rsidR="00C66514" w:rsidRDefault="00C66514">
            <w:pPr>
              <w:pStyle w:val="ConsPlusNormal"/>
            </w:pPr>
          </w:p>
        </w:tc>
        <w:tc>
          <w:tcPr>
            <w:tcW w:w="4876" w:type="dxa"/>
          </w:tcPr>
          <w:p w:rsidR="00C66514" w:rsidRDefault="00C66514">
            <w:pPr>
              <w:pStyle w:val="ConsPlusNormal"/>
            </w:pPr>
          </w:p>
        </w:tc>
      </w:tr>
    </w:tbl>
    <w:p w:rsidR="00C66514" w:rsidRDefault="00C66514">
      <w:pPr>
        <w:rPr>
          <w:rFonts w:ascii="Times New Roman" w:hAnsi="Times New Roman"/>
          <w:sz w:val="28"/>
          <w:szCs w:val="28"/>
        </w:rPr>
      </w:pPr>
    </w:p>
    <w:p w:rsidR="00C66514" w:rsidRDefault="00451213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Предложений и замечаний в рамках общественного обсуждения не поступало.</w:t>
      </w:r>
    </w:p>
    <w:p w:rsidR="00C66514" w:rsidRDefault="00C66514">
      <w:pPr>
        <w:rPr>
          <w:rFonts w:ascii="Times New Roman" w:hAnsi="Times New Roman"/>
          <w:sz w:val="28"/>
          <w:szCs w:val="28"/>
        </w:rPr>
      </w:pPr>
    </w:p>
    <w:p w:rsidR="00C66514" w:rsidRDefault="009C31B4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Мелет</w:t>
      </w:r>
      <w:r w:rsidR="00451213">
        <w:rPr>
          <w:rFonts w:ascii="Times New Roman" w:hAnsi="Times New Roman"/>
          <w:sz w:val="28"/>
          <w:szCs w:val="28"/>
        </w:rPr>
        <w:t>ского</w:t>
      </w:r>
      <w:proofErr w:type="spellEnd"/>
      <w:r w:rsidR="00451213">
        <w:rPr>
          <w:rFonts w:ascii="Times New Roman" w:hAnsi="Times New Roman"/>
          <w:sz w:val="28"/>
          <w:szCs w:val="28"/>
        </w:rPr>
        <w:t xml:space="preserve"> </w:t>
      </w:r>
    </w:p>
    <w:p w:rsidR="00C66514" w:rsidRDefault="00451213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           </w:t>
      </w:r>
      <w:r w:rsidR="009C31B4">
        <w:rPr>
          <w:rFonts w:ascii="Times New Roman" w:hAnsi="Times New Roman"/>
          <w:sz w:val="28"/>
          <w:szCs w:val="28"/>
        </w:rPr>
        <w:t>А.Ф.Кудряшов</w:t>
      </w:r>
      <w:r>
        <w:rPr>
          <w:rFonts w:ascii="Times New Roman" w:hAnsi="Times New Roman"/>
          <w:sz w:val="28"/>
          <w:szCs w:val="28"/>
        </w:rPr>
        <w:t xml:space="preserve">            </w:t>
      </w:r>
      <w:bookmarkStart w:id="0" w:name="_GoBack"/>
      <w:bookmarkEnd w:id="0"/>
    </w:p>
    <w:p w:rsidR="00C66514" w:rsidRDefault="00C66514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C66514" w:rsidSect="00C66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79A" w:rsidRDefault="00F1479A">
      <w:r>
        <w:separator/>
      </w:r>
    </w:p>
  </w:endnote>
  <w:endnote w:type="continuationSeparator" w:id="0">
    <w:p w:rsidR="00F1479A" w:rsidRDefault="00F147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79A" w:rsidRDefault="00F1479A">
      <w:r>
        <w:separator/>
      </w:r>
    </w:p>
  </w:footnote>
  <w:footnote w:type="continuationSeparator" w:id="0">
    <w:p w:rsidR="00F1479A" w:rsidRDefault="00F147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14C9E"/>
    <w:multiLevelType w:val="multilevel"/>
    <w:tmpl w:val="1B814C9E"/>
    <w:lvl w:ilvl="0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7" w:hanging="360"/>
      </w:pPr>
    </w:lvl>
    <w:lvl w:ilvl="2">
      <w:start w:val="1"/>
      <w:numFmt w:val="lowerRoman"/>
      <w:lvlText w:val="%3."/>
      <w:lvlJc w:val="right"/>
      <w:pPr>
        <w:ind w:left="2507" w:hanging="180"/>
      </w:pPr>
    </w:lvl>
    <w:lvl w:ilvl="3">
      <w:start w:val="1"/>
      <w:numFmt w:val="decimal"/>
      <w:lvlText w:val="%4."/>
      <w:lvlJc w:val="left"/>
      <w:pPr>
        <w:ind w:left="3227" w:hanging="360"/>
      </w:pPr>
    </w:lvl>
    <w:lvl w:ilvl="4">
      <w:start w:val="1"/>
      <w:numFmt w:val="lowerLetter"/>
      <w:lvlText w:val="%5."/>
      <w:lvlJc w:val="left"/>
      <w:pPr>
        <w:ind w:left="3947" w:hanging="360"/>
      </w:pPr>
    </w:lvl>
    <w:lvl w:ilvl="5">
      <w:start w:val="1"/>
      <w:numFmt w:val="lowerRoman"/>
      <w:lvlText w:val="%6."/>
      <w:lvlJc w:val="right"/>
      <w:pPr>
        <w:ind w:left="4667" w:hanging="180"/>
      </w:pPr>
    </w:lvl>
    <w:lvl w:ilvl="6">
      <w:start w:val="1"/>
      <w:numFmt w:val="decimal"/>
      <w:lvlText w:val="%7."/>
      <w:lvlJc w:val="left"/>
      <w:pPr>
        <w:ind w:left="5387" w:hanging="360"/>
      </w:pPr>
    </w:lvl>
    <w:lvl w:ilvl="7">
      <w:start w:val="1"/>
      <w:numFmt w:val="lowerLetter"/>
      <w:lvlText w:val="%8."/>
      <w:lvlJc w:val="left"/>
      <w:pPr>
        <w:ind w:left="6107" w:hanging="360"/>
      </w:pPr>
    </w:lvl>
    <w:lvl w:ilvl="8">
      <w:start w:val="1"/>
      <w:numFmt w:val="lowerRoman"/>
      <w:lvlText w:val="%9."/>
      <w:lvlJc w:val="right"/>
      <w:pPr>
        <w:ind w:left="682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59B7"/>
    <w:rsid w:val="000912A5"/>
    <w:rsid w:val="00450B58"/>
    <w:rsid w:val="00451213"/>
    <w:rsid w:val="00454979"/>
    <w:rsid w:val="005710F3"/>
    <w:rsid w:val="00650EA0"/>
    <w:rsid w:val="006513AA"/>
    <w:rsid w:val="00727838"/>
    <w:rsid w:val="009C31B4"/>
    <w:rsid w:val="00C459B7"/>
    <w:rsid w:val="00C66514"/>
    <w:rsid w:val="00CA27E1"/>
    <w:rsid w:val="00F1479A"/>
    <w:rsid w:val="2D536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514"/>
    <w:pPr>
      <w:ind w:firstLine="539"/>
      <w:jc w:val="both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6514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Nonformat">
    <w:name w:val="ConsPlusNonformat"/>
    <w:rsid w:val="00C66514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C665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dcterms:created xsi:type="dcterms:W3CDTF">2022-03-22T07:54:00Z</dcterms:created>
  <dcterms:modified xsi:type="dcterms:W3CDTF">2022-03-22T08:02:00Z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1049-11.2.0.11029</vt:lpwstr>
  </property>
  <property fmtid="{D5CDD505-2E9C-101B-9397-08002B2CF9AE}" pid="3" name="ICV">
    <vt:lpwstr>5AE71E30EDC64344B81DD53717AFAD20</vt:lpwstr>
  </property>
</Properties>
</file>